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18" w:rsidRDefault="00927818" w:rsidP="00833830"/>
    <w:p w:rsidR="00790828" w:rsidRDefault="00790828" w:rsidP="00833830"/>
    <w:p w:rsidR="00790828" w:rsidRDefault="00790828" w:rsidP="0079082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Úřední zprávy OS </w:t>
      </w:r>
      <w:r w:rsidR="00192CD8">
        <w:rPr>
          <w:b/>
          <w:sz w:val="40"/>
          <w:szCs w:val="40"/>
        </w:rPr>
        <w:t>ČUS Vy</w:t>
      </w:r>
      <w:r w:rsidR="001A6AB6">
        <w:rPr>
          <w:b/>
          <w:sz w:val="40"/>
          <w:szCs w:val="40"/>
        </w:rPr>
        <w:t>škov č. 1/2019 ze dne 5. 1. 2020</w:t>
      </w:r>
    </w:p>
    <w:p w:rsidR="00790828" w:rsidRDefault="00790828" w:rsidP="007908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90828" w:rsidRDefault="00790828" w:rsidP="00790828">
      <w:pPr>
        <w:pStyle w:val="Default"/>
      </w:pPr>
    </w:p>
    <w:p w:rsidR="00790828" w:rsidRDefault="00790828" w:rsidP="00790828">
      <w:pPr>
        <w:pStyle w:val="Default"/>
      </w:pPr>
    </w:p>
    <w:p w:rsidR="00790828" w:rsidRDefault="00790828" w:rsidP="00790828">
      <w:pPr>
        <w:pStyle w:val="Default"/>
      </w:pPr>
    </w:p>
    <w:p w:rsidR="00790828" w:rsidRDefault="00790828" w:rsidP="0079082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vážení funkcionáři</w:t>
      </w:r>
    </w:p>
    <w:p w:rsidR="00007E68" w:rsidRPr="00687776" w:rsidRDefault="00007E68" w:rsidP="00007E68">
      <w:pPr>
        <w:rPr>
          <w:b/>
          <w:color w:val="538135" w:themeColor="accent6" w:themeShade="BF"/>
          <w:sz w:val="24"/>
          <w:szCs w:val="24"/>
        </w:rPr>
      </w:pPr>
      <w:r w:rsidRPr="00687776">
        <w:rPr>
          <w:rFonts w:ascii="Verdana" w:hAnsi="Verdana" w:cs="Arial"/>
          <w:b/>
          <w:color w:val="538135" w:themeColor="accent6" w:themeShade="BF"/>
          <w:sz w:val="24"/>
          <w:szCs w:val="24"/>
        </w:rPr>
        <w:t>Vážení sportovní přátelé, </w:t>
      </w:r>
      <w:r w:rsidR="001A6AB6" w:rsidRPr="00687776">
        <w:rPr>
          <w:rFonts w:ascii="Verdana" w:hAnsi="Verdana" w:cs="Arial"/>
          <w:b/>
          <w:color w:val="538135" w:themeColor="accent6" w:themeShade="BF"/>
          <w:sz w:val="24"/>
          <w:szCs w:val="24"/>
        </w:rPr>
        <w:t xml:space="preserve">OS ČUS </w:t>
      </w:r>
      <w:proofErr w:type="gramStart"/>
      <w:r w:rsidR="001A6AB6" w:rsidRPr="00687776">
        <w:rPr>
          <w:rFonts w:ascii="Verdana" w:hAnsi="Verdana" w:cs="Arial"/>
          <w:b/>
          <w:color w:val="538135" w:themeColor="accent6" w:themeShade="BF"/>
          <w:sz w:val="24"/>
          <w:szCs w:val="24"/>
        </w:rPr>
        <w:t>Vyškov, z.s.</w:t>
      </w:r>
      <w:proofErr w:type="gramEnd"/>
      <w:r w:rsidR="001A6AB6" w:rsidRPr="00687776">
        <w:rPr>
          <w:rFonts w:ascii="Verdana" w:hAnsi="Verdana" w:cs="Arial"/>
          <w:b/>
          <w:color w:val="538135" w:themeColor="accent6" w:themeShade="BF"/>
          <w:sz w:val="24"/>
          <w:szCs w:val="24"/>
        </w:rPr>
        <w:t xml:space="preserve">, </w:t>
      </w:r>
      <w:r w:rsidRPr="00687776">
        <w:rPr>
          <w:rFonts w:ascii="Verdana" w:hAnsi="Verdana" w:cs="Arial"/>
          <w:b/>
          <w:color w:val="538135" w:themeColor="accent6" w:themeShade="BF"/>
          <w:sz w:val="24"/>
          <w:szCs w:val="24"/>
        </w:rPr>
        <w:t>dě</w:t>
      </w:r>
      <w:r w:rsidR="001A6AB6" w:rsidRPr="00687776">
        <w:rPr>
          <w:rFonts w:ascii="Verdana" w:hAnsi="Verdana" w:cs="Arial"/>
          <w:b/>
          <w:color w:val="538135" w:themeColor="accent6" w:themeShade="BF"/>
          <w:sz w:val="24"/>
          <w:szCs w:val="24"/>
        </w:rPr>
        <w:t>kuje za spolupráci v roce 2019</w:t>
      </w:r>
      <w:r w:rsidRPr="00687776">
        <w:rPr>
          <w:rFonts w:ascii="Verdana" w:hAnsi="Verdana" w:cs="Arial"/>
          <w:b/>
          <w:color w:val="538135" w:themeColor="accent6" w:themeShade="BF"/>
          <w:sz w:val="24"/>
          <w:szCs w:val="24"/>
        </w:rPr>
        <w:t>,</w:t>
      </w:r>
      <w:r w:rsidR="001A6AB6" w:rsidRPr="00687776">
        <w:rPr>
          <w:rFonts w:ascii="Verdana" w:hAnsi="Verdana" w:cs="Arial"/>
          <w:b/>
          <w:color w:val="538135" w:themeColor="accent6" w:themeShade="BF"/>
          <w:sz w:val="24"/>
          <w:szCs w:val="24"/>
        </w:rPr>
        <w:t xml:space="preserve"> přeje Vám do nového roku 2020</w:t>
      </w:r>
      <w:r w:rsidRPr="00687776">
        <w:rPr>
          <w:rFonts w:ascii="Verdana" w:hAnsi="Verdana" w:cs="Arial"/>
          <w:b/>
          <w:color w:val="538135" w:themeColor="accent6" w:themeShade="BF"/>
          <w:sz w:val="24"/>
          <w:szCs w:val="24"/>
        </w:rPr>
        <w:t xml:space="preserve"> hodně zdraví, štěstí a sportovních úspěchů.</w:t>
      </w:r>
    </w:p>
    <w:p w:rsidR="00790828" w:rsidRDefault="00790828" w:rsidP="00790828">
      <w:pPr>
        <w:rPr>
          <w:b/>
          <w:sz w:val="24"/>
          <w:szCs w:val="24"/>
        </w:rPr>
      </w:pPr>
    </w:p>
    <w:p w:rsidR="00790828" w:rsidRDefault="00790828" w:rsidP="00790828">
      <w:pPr>
        <w:rPr>
          <w:b/>
          <w:sz w:val="24"/>
          <w:szCs w:val="24"/>
        </w:rPr>
      </w:pPr>
      <w:r>
        <w:rPr>
          <w:b/>
          <w:sz w:val="24"/>
          <w:szCs w:val="24"/>
        </w:rPr>
        <w:t>Obsah:</w:t>
      </w:r>
    </w:p>
    <w:p w:rsidR="001A6AB6" w:rsidRDefault="001A6AB6" w:rsidP="00790828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Oznámení</w:t>
      </w:r>
      <w:r w:rsidR="00687776">
        <w:rPr>
          <w:b/>
          <w:sz w:val="24"/>
          <w:szCs w:val="24"/>
        </w:rPr>
        <w:t xml:space="preserve"> OS</w:t>
      </w:r>
    </w:p>
    <w:p w:rsidR="00790828" w:rsidRDefault="001A6AB6" w:rsidP="00790828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Sportovec okresu 2019</w:t>
      </w:r>
    </w:p>
    <w:p w:rsidR="00947F73" w:rsidRDefault="00947F73" w:rsidP="00947F73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Zpravodaj ČUS 10</w:t>
      </w:r>
    </w:p>
    <w:p w:rsidR="00007E68" w:rsidRDefault="00007E68" w:rsidP="00007E68">
      <w:pPr>
        <w:rPr>
          <w:b/>
          <w:sz w:val="24"/>
          <w:szCs w:val="24"/>
        </w:rPr>
      </w:pPr>
    </w:p>
    <w:p w:rsidR="00007E68" w:rsidRDefault="00007E68" w:rsidP="00007E68">
      <w:pPr>
        <w:rPr>
          <w:b/>
          <w:sz w:val="24"/>
          <w:szCs w:val="24"/>
        </w:rPr>
      </w:pPr>
    </w:p>
    <w:p w:rsidR="00687776" w:rsidRPr="00470BE9" w:rsidRDefault="00687776" w:rsidP="00687776">
      <w:pPr>
        <w:rPr>
          <w:b/>
        </w:rPr>
      </w:pPr>
      <w:r>
        <w:rPr>
          <w:b/>
        </w:rPr>
        <w:t>ad1</w:t>
      </w:r>
      <w:r w:rsidRPr="00470BE9">
        <w:rPr>
          <w:b/>
        </w:rPr>
        <w:t>)</w:t>
      </w:r>
    </w:p>
    <w:p w:rsidR="00007E68" w:rsidRDefault="00687776" w:rsidP="00007E68">
      <w:pPr>
        <w:rPr>
          <w:sz w:val="24"/>
          <w:szCs w:val="24"/>
        </w:rPr>
      </w:pPr>
      <w:r>
        <w:rPr>
          <w:sz w:val="24"/>
          <w:szCs w:val="24"/>
        </w:rPr>
        <w:t xml:space="preserve">Oznamujeme, že jediná platná mobilní čísla na kontakt s předsedou a sekretářem OS jsou </w:t>
      </w:r>
    </w:p>
    <w:p w:rsidR="00687776" w:rsidRDefault="00687776" w:rsidP="0068777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Jiří Moudrý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605 165 479</w:t>
      </w:r>
    </w:p>
    <w:p w:rsidR="00687776" w:rsidRDefault="00687776" w:rsidP="0068777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Zdeněk Jelínek  </w:t>
      </w:r>
      <w:r>
        <w:rPr>
          <w:sz w:val="24"/>
          <w:szCs w:val="24"/>
        </w:rPr>
        <w:tab/>
        <w:t>731 315 850, 733 539 146</w:t>
      </w:r>
    </w:p>
    <w:p w:rsidR="00687776" w:rsidRDefault="00687776" w:rsidP="00687776">
      <w:r>
        <w:rPr>
          <w:sz w:val="24"/>
          <w:szCs w:val="24"/>
        </w:rPr>
        <w:t xml:space="preserve">Jiný telefonní kontakt již není platný /mobilní číslo uváděné v záhlaví zpráv v roce 2019 je již užíváno soukromou osobou – </w:t>
      </w:r>
      <w:r w:rsidRPr="00687776">
        <w:rPr>
          <w:b/>
          <w:sz w:val="24"/>
          <w:szCs w:val="24"/>
        </w:rPr>
        <w:t>NEPOUŽÍVAT</w:t>
      </w:r>
      <w:r>
        <w:rPr>
          <w:sz w:val="24"/>
          <w:szCs w:val="24"/>
        </w:rPr>
        <w:t>, pevná linka do kanceláře je zrušena/. Je</w:t>
      </w:r>
      <w:r w:rsidR="001035A6">
        <w:rPr>
          <w:sz w:val="24"/>
          <w:szCs w:val="24"/>
        </w:rPr>
        <w:t xml:space="preserve">ště jednou pro kontakt </w:t>
      </w:r>
      <w:r>
        <w:rPr>
          <w:sz w:val="24"/>
          <w:szCs w:val="24"/>
        </w:rPr>
        <w:t>s námi užívejte kontakty /</w:t>
      </w:r>
      <w:proofErr w:type="spellStart"/>
      <w:r>
        <w:rPr>
          <w:sz w:val="24"/>
          <w:szCs w:val="24"/>
        </w:rPr>
        <w:t>mob.čísla</w:t>
      </w:r>
      <w:proofErr w:type="spellEnd"/>
      <w:r>
        <w:rPr>
          <w:sz w:val="24"/>
          <w:szCs w:val="24"/>
        </w:rPr>
        <w:t xml:space="preserve">/ uvedena pod bodem 1) nebo známé </w:t>
      </w:r>
      <w:proofErr w:type="spellStart"/>
      <w:r>
        <w:rPr>
          <w:sz w:val="24"/>
          <w:szCs w:val="24"/>
        </w:rPr>
        <w:t>imeilové</w:t>
      </w:r>
      <w:proofErr w:type="spellEnd"/>
      <w:r>
        <w:rPr>
          <w:sz w:val="24"/>
          <w:szCs w:val="24"/>
        </w:rPr>
        <w:t xml:space="preserve"> adresy</w:t>
      </w:r>
      <w:r w:rsidR="00947F73">
        <w:rPr>
          <w:sz w:val="24"/>
          <w:szCs w:val="24"/>
        </w:rPr>
        <w:t xml:space="preserve">, vše je uvedeno na webových stránkách OS ČUS Vyškov  </w:t>
      </w:r>
      <w:hyperlink r:id="rId8" w:history="1">
        <w:r w:rsidR="00947F73">
          <w:rPr>
            <w:rStyle w:val="Hypertextovodkaz"/>
          </w:rPr>
          <w:t>https://www.vyskovskysport.cz/?preview_secret=5535fdc9096f65a2990b570af55318ff&amp;r=1578127189</w:t>
        </w:r>
      </w:hyperlink>
    </w:p>
    <w:p w:rsidR="006F7F96" w:rsidRDefault="006F7F96" w:rsidP="00687776">
      <w:pPr>
        <w:rPr>
          <w:sz w:val="24"/>
          <w:szCs w:val="24"/>
        </w:rPr>
      </w:pPr>
    </w:p>
    <w:p w:rsidR="00947F73" w:rsidRDefault="006F7F96" w:rsidP="00687776">
      <w:pPr>
        <w:rPr>
          <w:sz w:val="24"/>
          <w:szCs w:val="24"/>
        </w:rPr>
      </w:pPr>
      <w:r>
        <w:rPr>
          <w:sz w:val="24"/>
          <w:szCs w:val="24"/>
        </w:rPr>
        <w:lastRenderedPageBreak/>
        <w:t>Znovu připomínáme dokumenty, které jsou přílohou této zprávy</w:t>
      </w:r>
    </w:p>
    <w:p w:rsidR="006F7F96" w:rsidRDefault="006F7F96" w:rsidP="006F7F9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Zpravodaj ČUS 9</w:t>
      </w:r>
    </w:p>
    <w:p w:rsidR="006F7F96" w:rsidRPr="006F7F96" w:rsidRDefault="00E9010C" w:rsidP="006F7F9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prezentace Povinnosti …</w:t>
      </w:r>
      <w:bookmarkStart w:id="0" w:name="_GoBack"/>
      <w:bookmarkEnd w:id="0"/>
    </w:p>
    <w:p w:rsidR="00007E68" w:rsidRPr="00007E68" w:rsidRDefault="00007E68" w:rsidP="00007E68">
      <w:pPr>
        <w:rPr>
          <w:b/>
          <w:sz w:val="24"/>
          <w:szCs w:val="24"/>
        </w:rPr>
      </w:pPr>
    </w:p>
    <w:p w:rsidR="00790828" w:rsidRPr="00470BE9" w:rsidRDefault="001A6AB6" w:rsidP="00833830">
      <w:pPr>
        <w:rPr>
          <w:b/>
        </w:rPr>
      </w:pPr>
      <w:r>
        <w:rPr>
          <w:b/>
        </w:rPr>
        <w:t>ad2</w:t>
      </w:r>
      <w:r w:rsidR="00790828" w:rsidRPr="00470BE9">
        <w:rPr>
          <w:b/>
        </w:rPr>
        <w:t>)</w:t>
      </w:r>
    </w:p>
    <w:p w:rsidR="00790828" w:rsidRDefault="00790828" w:rsidP="00833830">
      <w:r>
        <w:t xml:space="preserve">OS ČUS </w:t>
      </w:r>
      <w:proofErr w:type="gramStart"/>
      <w:r>
        <w:t>Vyškov</w:t>
      </w:r>
      <w:r w:rsidR="00007E68">
        <w:t>, z.s.</w:t>
      </w:r>
      <w:proofErr w:type="gramEnd"/>
      <w:r w:rsidR="00007E68">
        <w:t>,</w:t>
      </w:r>
      <w:r w:rsidR="00964F29">
        <w:t xml:space="preserve"> ve spolupráci s KO ČUS</w:t>
      </w:r>
      <w:r w:rsidR="00234ACD">
        <w:t xml:space="preserve"> pořádá 28. 2. 2020</w:t>
      </w:r>
      <w:r>
        <w:t xml:space="preserve"> v sále </w:t>
      </w:r>
      <w:r w:rsidR="00007E68">
        <w:t>Besedního domu ve Vyškově</w:t>
      </w:r>
      <w:r>
        <w:t xml:space="preserve"> galavečer s vyhláše</w:t>
      </w:r>
      <w:r w:rsidR="001A6AB6">
        <w:t>ním ankety SPORTOVEC OKRESU 2019</w:t>
      </w:r>
      <w:r>
        <w:t>. Začátek v 18. 00 hod.</w:t>
      </w:r>
    </w:p>
    <w:p w:rsidR="00790828" w:rsidRDefault="00790828" w:rsidP="00790828">
      <w:pPr>
        <w:pStyle w:val="Odstavecseseznamem"/>
        <w:numPr>
          <w:ilvl w:val="0"/>
          <w:numId w:val="3"/>
        </w:numPr>
      </w:pPr>
      <w:r>
        <w:t xml:space="preserve">OS ČUS </w:t>
      </w:r>
      <w:r w:rsidR="00964F29">
        <w:t>Vás zve na tuto akci a zároveň žádá jednotlivé TJ/SK o nahlášení přibližného počtu zájemců na sekretariát OS ČUS</w:t>
      </w:r>
    </w:p>
    <w:p w:rsidR="00F61525" w:rsidRPr="00F61525" w:rsidRDefault="00F61525" w:rsidP="00F61525">
      <w:pPr>
        <w:pStyle w:val="Normlnweb"/>
        <w:numPr>
          <w:ilvl w:val="0"/>
          <w:numId w:val="3"/>
        </w:numPr>
        <w:rPr>
          <w:rStyle w:val="Siln"/>
          <w:b w:val="0"/>
          <w:bCs w:val="0"/>
        </w:rPr>
      </w:pPr>
      <w:r>
        <w:t>         </w:t>
      </w:r>
      <w:r>
        <w:rPr>
          <w:rStyle w:val="Siln"/>
        </w:rPr>
        <w:t>VV OS ČUS upozorňuje, že stále můžete</w:t>
      </w:r>
      <w:r w:rsidR="001A6AB6">
        <w:rPr>
          <w:rStyle w:val="Siln"/>
        </w:rPr>
        <w:t xml:space="preserve"> do ankety Sportovec okresu 2019</w:t>
      </w:r>
      <w:r>
        <w:rPr>
          <w:rStyle w:val="Siln"/>
        </w:rPr>
        <w:t xml:space="preserve"> provádět nominace.</w:t>
      </w:r>
    </w:p>
    <w:p w:rsidR="00947F73" w:rsidRDefault="003F1A9E" w:rsidP="00947F73">
      <w:pPr>
        <w:pStyle w:val="Odstavecseseznamem"/>
        <w:numPr>
          <w:ilvl w:val="0"/>
          <w:numId w:val="3"/>
        </w:numPr>
      </w:pPr>
      <w:hyperlink r:id="rId9" w:history="1">
        <w:r w:rsidR="00947F73">
          <w:rPr>
            <w:rStyle w:val="Hypertextovodkaz"/>
          </w:rPr>
          <w:t>http://www.sportovecjmk.cz/sportovec-okresu</w:t>
        </w:r>
      </w:hyperlink>
    </w:p>
    <w:p w:rsidR="00947F73" w:rsidRDefault="00947F73" w:rsidP="00947F73">
      <w:pPr>
        <w:pStyle w:val="Odstavecseseznamem"/>
      </w:pPr>
    </w:p>
    <w:p w:rsidR="00947F73" w:rsidRPr="00947F73" w:rsidRDefault="00947F73" w:rsidP="00947F73">
      <w:pPr>
        <w:pStyle w:val="Odstavecseseznamem"/>
        <w:numPr>
          <w:ilvl w:val="0"/>
          <w:numId w:val="3"/>
        </w:numPr>
        <w:rPr>
          <w:b/>
          <w:sz w:val="36"/>
          <w:szCs w:val="36"/>
        </w:rPr>
      </w:pPr>
      <w:r w:rsidRPr="00947F73">
        <w:rPr>
          <w:b/>
          <w:sz w:val="36"/>
          <w:szCs w:val="36"/>
        </w:rPr>
        <w:t xml:space="preserve">Žádáme </w:t>
      </w:r>
      <w:r w:rsidR="001035A6">
        <w:rPr>
          <w:b/>
          <w:sz w:val="36"/>
          <w:szCs w:val="36"/>
        </w:rPr>
        <w:t xml:space="preserve">NOMINACE </w:t>
      </w:r>
      <w:r w:rsidRPr="00947F73">
        <w:rPr>
          <w:b/>
          <w:sz w:val="36"/>
          <w:szCs w:val="36"/>
        </w:rPr>
        <w:t>zaslat do 31. 1. 2020</w:t>
      </w:r>
    </w:p>
    <w:p w:rsidR="00007E68" w:rsidRDefault="00007E68" w:rsidP="00964F29">
      <w:pPr>
        <w:rPr>
          <w:b/>
        </w:rPr>
      </w:pPr>
    </w:p>
    <w:p w:rsidR="00007E68" w:rsidRDefault="00007E68" w:rsidP="00964F29">
      <w:pPr>
        <w:rPr>
          <w:b/>
        </w:rPr>
      </w:pPr>
    </w:p>
    <w:p w:rsidR="00964F29" w:rsidRDefault="001A6AB6" w:rsidP="00964F29">
      <w:pPr>
        <w:rPr>
          <w:b/>
        </w:rPr>
      </w:pPr>
      <w:r>
        <w:rPr>
          <w:b/>
        </w:rPr>
        <w:t>ad3</w:t>
      </w:r>
      <w:r w:rsidR="00964F29" w:rsidRPr="00470BE9">
        <w:rPr>
          <w:b/>
        </w:rPr>
        <w:t>)</w:t>
      </w:r>
    </w:p>
    <w:p w:rsidR="009C2C3C" w:rsidRDefault="009C2C3C" w:rsidP="009C2C3C">
      <w:pPr>
        <w:rPr>
          <w:rFonts w:eastAsia="Times New Roman"/>
          <w:sz w:val="24"/>
          <w:szCs w:val="24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Vážení sportovní přátelé,</w:t>
      </w:r>
    </w:p>
    <w:p w:rsidR="009C2C3C" w:rsidRDefault="009C2C3C" w:rsidP="009C2C3C">
      <w:pPr>
        <w:rPr>
          <w:rFonts w:eastAsia="Times New Roman"/>
          <w:sz w:val="20"/>
          <w:szCs w:val="20"/>
        </w:rPr>
      </w:pPr>
    </w:p>
    <w:p w:rsidR="009C2C3C" w:rsidRDefault="009C2C3C" w:rsidP="009C2C3C">
      <w:pPr>
        <w:rPr>
          <w:rFonts w:eastAsia="Times New Roman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v příloze Vám zasíláme nové číslo Zpravodaje ČUS.</w:t>
      </w:r>
    </w:p>
    <w:p w:rsidR="009C2C3C" w:rsidRDefault="009C2C3C" w:rsidP="009C2C3C">
      <w:pPr>
        <w:rPr>
          <w:rFonts w:eastAsia="Times New Roman"/>
          <w:sz w:val="20"/>
          <w:szCs w:val="20"/>
        </w:rPr>
      </w:pPr>
      <w:r>
        <w:rPr>
          <w:rStyle w:val="Siln"/>
          <w:rFonts w:eastAsia="Times New Roman"/>
          <w:sz w:val="20"/>
          <w:szCs w:val="20"/>
        </w:rPr>
        <w:t>  (Aktuální Zpravodaj si můžete také stáhnout na webu: </w:t>
      </w:r>
      <w:hyperlink r:id="rId10" w:history="1">
        <w:r>
          <w:rPr>
            <w:rStyle w:val="Hypertextovodkaz"/>
            <w:rFonts w:eastAsia="Times New Roman"/>
            <w:sz w:val="20"/>
            <w:szCs w:val="20"/>
          </w:rPr>
          <w:t>https://www.cuscz.cz/o-nas/zpravodaj-cus.</w:t>
        </w:r>
        <w:proofErr w:type="gramStart"/>
        <w:r>
          <w:rPr>
            <w:rStyle w:val="Hypertextovodkaz"/>
            <w:rFonts w:eastAsia="Times New Roman"/>
            <w:sz w:val="20"/>
            <w:szCs w:val="20"/>
          </w:rPr>
          <w:t>html</w:t>
        </w:r>
      </w:hyperlink>
      <w:r>
        <w:rPr>
          <w:rFonts w:eastAsia="Times New Roman"/>
          <w:sz w:val="20"/>
          <w:szCs w:val="20"/>
        </w:rPr>
        <w:t xml:space="preserve"> </w:t>
      </w:r>
      <w:r>
        <w:rPr>
          <w:rStyle w:val="Siln"/>
          <w:rFonts w:eastAsia="Times New Roman"/>
          <w:sz w:val="20"/>
          <w:szCs w:val="20"/>
        </w:rPr>
        <w:t>)</w:t>
      </w:r>
      <w:proofErr w:type="gramEnd"/>
    </w:p>
    <w:p w:rsidR="009C2C3C" w:rsidRDefault="009C2C3C" w:rsidP="009C2C3C">
      <w:pPr>
        <w:rPr>
          <w:rFonts w:eastAsia="Times New Roman"/>
          <w:sz w:val="20"/>
          <w:szCs w:val="20"/>
        </w:rPr>
      </w:pPr>
    </w:p>
    <w:p w:rsidR="009C2C3C" w:rsidRDefault="009C2C3C" w:rsidP="009C2C3C">
      <w:pPr>
        <w:rPr>
          <w:rFonts w:eastAsia="Times New Roman"/>
          <w:sz w:val="20"/>
          <w:szCs w:val="20"/>
        </w:rPr>
      </w:pPr>
      <w:r>
        <w:rPr>
          <w:rStyle w:val="Siln"/>
          <w:rFonts w:ascii="Arial" w:eastAsia="Times New Roman" w:hAnsi="Arial" w:cs="Arial"/>
          <w:sz w:val="24"/>
          <w:szCs w:val="24"/>
        </w:rPr>
        <w:t>OBSAH Zpravodaje</w:t>
      </w:r>
      <w:r>
        <w:rPr>
          <w:rStyle w:val="Siln"/>
          <w:rFonts w:eastAsia="Times New Roman"/>
          <w:sz w:val="20"/>
          <w:szCs w:val="20"/>
        </w:rPr>
        <w:t xml:space="preserve"> </w:t>
      </w:r>
      <w:r>
        <w:rPr>
          <w:rStyle w:val="Siln"/>
          <w:rFonts w:ascii="Arial" w:eastAsia="Times New Roman" w:hAnsi="Arial" w:cs="Arial"/>
          <w:sz w:val="27"/>
          <w:szCs w:val="27"/>
        </w:rPr>
        <w:t>ČUS 10/2019</w:t>
      </w:r>
    </w:p>
    <w:p w:rsidR="009C2C3C" w:rsidRDefault="009C2C3C" w:rsidP="009C2C3C">
      <w:pPr>
        <w:rPr>
          <w:rFonts w:eastAsia="Times New Roman"/>
          <w:sz w:val="20"/>
          <w:szCs w:val="20"/>
        </w:rPr>
      </w:pP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>3   Miroslav Jansta: Máme za sebou dobrý rok – ať je ten nový ještě lepší!</w:t>
      </w:r>
      <w:r>
        <w:rPr>
          <w:rFonts w:ascii="Arial" w:eastAsia="Times New Roman" w:hAnsi="Arial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4   VV ČUS </w:t>
      </w:r>
      <w:proofErr w:type="gramStart"/>
      <w:r>
        <w:rPr>
          <w:rFonts w:ascii="Arial" w:eastAsia="Times New Roman" w:hAnsi="Arial" w:cs="Arial"/>
          <w:sz w:val="18"/>
          <w:szCs w:val="18"/>
          <w:shd w:val="clear" w:color="auto" w:fill="FFFFFF"/>
        </w:rPr>
        <w:t>schválil</w:t>
      </w:r>
      <w:proofErr w:type="gramEnd"/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předfinancování územních Servisních center sportu</w:t>
      </w:r>
      <w:r>
        <w:rPr>
          <w:rFonts w:ascii="Arial" w:eastAsia="Times New Roman" w:hAnsi="Arial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5   V anketě Sportovec roku 2019 </w:t>
      </w:r>
      <w:proofErr w:type="gramStart"/>
      <w:r>
        <w:rPr>
          <w:rFonts w:ascii="Arial" w:eastAsia="Times New Roman" w:hAnsi="Arial" w:cs="Arial"/>
          <w:sz w:val="18"/>
          <w:szCs w:val="18"/>
          <w:shd w:val="clear" w:color="auto" w:fill="FFFFFF"/>
        </w:rPr>
        <w:t>zvítězili</w:t>
      </w:r>
      <w:proofErr w:type="gramEnd"/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Lukáš Krpálek a družstvo basketbalistů</w:t>
      </w:r>
      <w:r>
        <w:rPr>
          <w:rFonts w:ascii="Arial" w:eastAsia="Times New Roman" w:hAnsi="Arial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6   Rozhovor s předsedou ČUS: Český sport drží blázni vlastními penězi, stát </w:t>
      </w:r>
      <w:proofErr w:type="gramStart"/>
      <w:r>
        <w:rPr>
          <w:rFonts w:ascii="Arial" w:eastAsia="Times New Roman" w:hAnsi="Arial" w:cs="Arial"/>
          <w:sz w:val="18"/>
          <w:szCs w:val="18"/>
          <w:shd w:val="clear" w:color="auto" w:fill="FFFFFF"/>
        </w:rPr>
        <w:t>zanedbal</w:t>
      </w:r>
      <w:proofErr w:type="gramEnd"/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propagaci</w:t>
      </w:r>
      <w:r>
        <w:rPr>
          <w:rFonts w:ascii="Arial" w:eastAsia="Times New Roman" w:hAnsi="Arial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8   Národní investiční plán do roku 2050 </w:t>
      </w:r>
      <w:proofErr w:type="gramStart"/>
      <w:r>
        <w:rPr>
          <w:rFonts w:ascii="Arial" w:eastAsia="Times New Roman" w:hAnsi="Arial" w:cs="Arial"/>
          <w:sz w:val="18"/>
          <w:szCs w:val="18"/>
          <w:shd w:val="clear" w:color="auto" w:fill="FFFFFF"/>
        </w:rPr>
        <w:t>počítá</w:t>
      </w:r>
      <w:proofErr w:type="gramEnd"/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do sportu s částkou dvacet miliard korun</w:t>
      </w:r>
      <w:r>
        <w:rPr>
          <w:rFonts w:ascii="Arial" w:eastAsia="Times New Roman" w:hAnsi="Arial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9   Budou reprezentanti používat jednotný název Česko a </w:t>
      </w:r>
      <w:proofErr w:type="spellStart"/>
      <w:r>
        <w:rPr>
          <w:rFonts w:ascii="Arial" w:eastAsia="Times New Roman" w:hAnsi="Arial" w:cs="Arial"/>
          <w:sz w:val="18"/>
          <w:szCs w:val="18"/>
          <w:shd w:val="clear" w:color="auto" w:fill="FFFFFF"/>
        </w:rPr>
        <w:t>Czechia</w:t>
      </w:r>
      <w:proofErr w:type="spellEnd"/>
      <w:r>
        <w:rPr>
          <w:rFonts w:ascii="Arial" w:eastAsia="Times New Roman" w:hAnsi="Arial" w:cs="Arial"/>
          <w:sz w:val="18"/>
          <w:szCs w:val="18"/>
          <w:shd w:val="clear" w:color="auto" w:fill="FFFFFF"/>
        </w:rPr>
        <w:t>?</w:t>
      </w:r>
      <w:r>
        <w:rPr>
          <w:rFonts w:ascii="Arial" w:eastAsia="Times New Roman" w:hAnsi="Arial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>10 Milan Hnilička v deníku Právo: „Jednou z priorit jsou kvalitní trenéři mládeže!“</w:t>
      </w:r>
      <w:r>
        <w:rPr>
          <w:rFonts w:ascii="Arial" w:eastAsia="Times New Roman" w:hAnsi="Arial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>12 Zástupci sportovních klubů podpořili vznik Národní sportovní agentury</w:t>
      </w:r>
      <w:r>
        <w:rPr>
          <w:rFonts w:ascii="Arial" w:eastAsia="Times New Roman" w:hAnsi="Arial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>13 WADA vyloučila Rusko na čtyři roky z vrcholných sportovních akcí!</w:t>
      </w:r>
      <w:r>
        <w:rPr>
          <w:rFonts w:ascii="Arial" w:eastAsia="Times New Roman" w:hAnsi="Arial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14 ČUS Sportuj s námi: V lednu </w:t>
      </w:r>
      <w:proofErr w:type="gramStart"/>
      <w:r>
        <w:rPr>
          <w:rFonts w:ascii="Arial" w:eastAsia="Times New Roman" w:hAnsi="Arial" w:cs="Arial"/>
          <w:sz w:val="18"/>
          <w:szCs w:val="18"/>
          <w:shd w:val="clear" w:color="auto" w:fill="FFFFFF"/>
        </w:rPr>
        <w:t>startuje</w:t>
      </w:r>
      <w:proofErr w:type="gramEnd"/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už sedmý ročník projektu</w:t>
      </w:r>
      <w:r>
        <w:rPr>
          <w:rFonts w:ascii="Arial" w:eastAsia="Times New Roman" w:hAnsi="Arial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15 Mikulášský běh na Bradech si letos </w:t>
      </w:r>
      <w:proofErr w:type="gramStart"/>
      <w:r>
        <w:rPr>
          <w:rFonts w:ascii="Arial" w:eastAsia="Times New Roman" w:hAnsi="Arial" w:cs="Arial"/>
          <w:sz w:val="18"/>
          <w:szCs w:val="18"/>
          <w:shd w:val="clear" w:color="auto" w:fill="FFFFFF"/>
        </w:rPr>
        <w:t>nenechalo</w:t>
      </w:r>
      <w:proofErr w:type="gramEnd"/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ujít 550 závodníků</w:t>
      </w:r>
      <w:r>
        <w:rPr>
          <w:rFonts w:ascii="Arial" w:eastAsia="Times New Roman" w:hAnsi="Arial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>16 Termínová listina seriálu Stopa pro život</w:t>
      </w:r>
    </w:p>
    <w:p w:rsidR="00964F29" w:rsidRDefault="00964F29" w:rsidP="00964F29">
      <w:pPr>
        <w:pStyle w:val="Odstavecseseznamem"/>
      </w:pPr>
    </w:p>
    <w:p w:rsidR="00833830" w:rsidRDefault="00833830" w:rsidP="00833830">
      <w:pPr>
        <w:ind w:left="708" w:hanging="705"/>
        <w:rPr>
          <w:b/>
        </w:rPr>
      </w:pPr>
      <w:r w:rsidRPr="00090D63">
        <w:rPr>
          <w:b/>
          <w:color w:val="000010"/>
        </w:rPr>
        <w:t>Zdeněk Jelínek</w:t>
      </w:r>
      <w:r>
        <w:rPr>
          <w:b/>
        </w:rPr>
        <w:t>- sekretář O</w:t>
      </w:r>
      <w:r w:rsidRPr="00090D63">
        <w:rPr>
          <w:b/>
        </w:rPr>
        <w:t>S</w:t>
      </w:r>
      <w:r>
        <w:rPr>
          <w:b/>
        </w:rPr>
        <w:t xml:space="preserve"> ČUS</w:t>
      </w:r>
      <w:r w:rsidRPr="00090D63">
        <w:rPr>
          <w:b/>
        </w:rPr>
        <w:t xml:space="preserve"> </w:t>
      </w:r>
      <w:proofErr w:type="gramStart"/>
      <w:r w:rsidRPr="00090D63">
        <w:rPr>
          <w:b/>
        </w:rPr>
        <w:t>Vyškov</w:t>
      </w:r>
      <w:r>
        <w:rPr>
          <w:b/>
        </w:rPr>
        <w:t>, z.s.</w:t>
      </w:r>
      <w:proofErr w:type="gramEnd"/>
      <w:r>
        <w:rPr>
          <w:b/>
        </w:rPr>
        <w:t xml:space="preserve">            </w:t>
      </w:r>
    </w:p>
    <w:p w:rsidR="00833830" w:rsidRPr="00833830" w:rsidRDefault="00833830" w:rsidP="00833830">
      <w:pPr>
        <w:ind w:left="708" w:hanging="705"/>
      </w:pPr>
      <w:r>
        <w:rPr>
          <w:b/>
        </w:rPr>
        <w:t xml:space="preserve"> </w:t>
      </w:r>
      <w:r w:rsidR="009C2C3C">
        <w:rPr>
          <w:b/>
        </w:rPr>
        <w:t>J</w:t>
      </w:r>
      <w:r>
        <w:rPr>
          <w:b/>
        </w:rPr>
        <w:t>iří Moudrý – předseda O</w:t>
      </w:r>
      <w:r w:rsidRPr="001023B5">
        <w:rPr>
          <w:b/>
        </w:rPr>
        <w:t>S</w:t>
      </w:r>
      <w:r>
        <w:rPr>
          <w:b/>
        </w:rPr>
        <w:t xml:space="preserve"> ČUS</w:t>
      </w:r>
      <w:r w:rsidRPr="001023B5">
        <w:rPr>
          <w:b/>
        </w:rPr>
        <w:t xml:space="preserve"> Vyškov</w:t>
      </w:r>
      <w:r>
        <w:rPr>
          <w:b/>
        </w:rPr>
        <w:t xml:space="preserve">, z.s.  </w:t>
      </w:r>
    </w:p>
    <w:sectPr w:rsidR="00833830" w:rsidRPr="008338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A9E" w:rsidRDefault="003F1A9E" w:rsidP="00ED30BB">
      <w:pPr>
        <w:spacing w:after="0" w:line="240" w:lineRule="auto"/>
      </w:pPr>
      <w:r>
        <w:separator/>
      </w:r>
    </w:p>
  </w:endnote>
  <w:endnote w:type="continuationSeparator" w:id="0">
    <w:p w:rsidR="003F1A9E" w:rsidRDefault="003F1A9E" w:rsidP="00ED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204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501" w:rsidRDefault="00F3650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501" w:rsidRDefault="00F3650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501" w:rsidRDefault="00F3650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A9E" w:rsidRDefault="003F1A9E" w:rsidP="00ED30BB">
      <w:pPr>
        <w:spacing w:after="0" w:line="240" w:lineRule="auto"/>
      </w:pPr>
      <w:r>
        <w:separator/>
      </w:r>
    </w:p>
  </w:footnote>
  <w:footnote w:type="continuationSeparator" w:id="0">
    <w:p w:rsidR="003F1A9E" w:rsidRDefault="003F1A9E" w:rsidP="00ED3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501" w:rsidRDefault="00F3650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0BB" w:rsidRPr="00ED30BB" w:rsidRDefault="00ED30BB" w:rsidP="00ED30BB">
    <w:pPr>
      <w:tabs>
        <w:tab w:val="left" w:pos="5880"/>
      </w:tabs>
      <w:spacing w:after="0" w:line="240" w:lineRule="auto"/>
      <w:jc w:val="both"/>
      <w:rPr>
        <w:rFonts w:ascii="Times New Roman" w:hAnsi="Times New Roman" w:cs="Times New Roman"/>
        <w:sz w:val="28"/>
        <w:szCs w:val="28"/>
      </w:rPr>
    </w:pPr>
    <w:r w:rsidRPr="00ED30BB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 wp14:anchorId="2B8DA6DA" wp14:editId="7446CC23">
          <wp:simplePos x="0" y="0"/>
          <wp:positionH relativeFrom="margin">
            <wp:posOffset>4432935</wp:posOffset>
          </wp:positionH>
          <wp:positionV relativeFrom="margin">
            <wp:posOffset>-1405890</wp:posOffset>
          </wp:positionV>
          <wp:extent cx="1140460" cy="645795"/>
          <wp:effectExtent l="0" t="0" r="2540" b="190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460" cy="6457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30BB">
      <w:rPr>
        <w:rFonts w:ascii="Times New Roman" w:hAnsi="Times New Roman" w:cs="Times New Roman"/>
        <w:b/>
        <w:bCs/>
        <w:sz w:val="28"/>
        <w:szCs w:val="28"/>
      </w:rPr>
      <w:t>Okresní sdružení ČUS v okrese Vyškov</w:t>
    </w:r>
    <w:r w:rsidRPr="00ED30BB">
      <w:rPr>
        <w:rFonts w:ascii="Times New Roman" w:hAnsi="Times New Roman" w:cs="Times New Roman"/>
        <w:b/>
        <w:bCs/>
        <w:sz w:val="28"/>
        <w:szCs w:val="28"/>
      </w:rPr>
      <w:tab/>
    </w:r>
  </w:p>
  <w:p w:rsidR="00ED30BB" w:rsidRPr="00ED30BB" w:rsidRDefault="00ED30BB" w:rsidP="00ED30BB">
    <w:pPr>
      <w:spacing w:after="0" w:line="240" w:lineRule="auto"/>
      <w:rPr>
        <w:rFonts w:ascii="Times New Roman" w:hAnsi="Times New Roman" w:cs="Times New Roman"/>
      </w:rPr>
    </w:pPr>
    <w:r w:rsidRPr="00ED30BB">
      <w:rPr>
        <w:rFonts w:ascii="Times New Roman" w:hAnsi="Times New Roman" w:cs="Times New Roman"/>
      </w:rPr>
      <w:t>se sídlem Mlýnská 737/10, Dědice, 682 01 Vyškov</w:t>
    </w:r>
    <w:r w:rsidRPr="00ED30BB">
      <w:rPr>
        <w:rFonts w:ascii="Times New Roman" w:hAnsi="Times New Roman" w:cs="Times New Roman"/>
      </w:rPr>
      <w:br/>
      <w:t xml:space="preserve">IČ: </w:t>
    </w:r>
    <w:r w:rsidRPr="00ED30BB">
      <w:rPr>
        <w:rFonts w:ascii="Times New Roman" w:hAnsi="Times New Roman" w:cs="Times New Roman"/>
        <w:bCs/>
      </w:rPr>
      <w:t>00435961</w:t>
    </w:r>
  </w:p>
  <w:p w:rsidR="00ED30BB" w:rsidRPr="00ED30BB" w:rsidRDefault="00ED30BB" w:rsidP="00ED30BB">
    <w:pPr>
      <w:spacing w:after="0" w:line="240" w:lineRule="auto"/>
      <w:rPr>
        <w:rFonts w:ascii="Times New Roman" w:hAnsi="Times New Roman" w:cs="Times New Roman"/>
      </w:rPr>
    </w:pPr>
    <w:r w:rsidRPr="00ED30BB">
      <w:rPr>
        <w:rFonts w:ascii="Times New Roman" w:hAnsi="Times New Roman" w:cs="Times New Roman"/>
      </w:rPr>
      <w:t>spolek vedený u Městského soudu v Brně pod spisovou značkou L 4304</w:t>
    </w:r>
  </w:p>
  <w:p w:rsidR="00ED30BB" w:rsidRDefault="00ED30BB" w:rsidP="00ED30BB">
    <w:pPr>
      <w:spacing w:after="0" w:line="240" w:lineRule="auto"/>
      <w:rPr>
        <w:rFonts w:ascii="Times New Roman" w:hAnsi="Times New Roman" w:cs="Times New Roman"/>
      </w:rPr>
    </w:pPr>
    <w:r w:rsidRPr="00ED30BB">
      <w:rPr>
        <w:rFonts w:ascii="Times New Roman" w:hAnsi="Times New Roman" w:cs="Times New Roman"/>
      </w:rPr>
      <w:t xml:space="preserve">email: </w:t>
    </w:r>
    <w:hyperlink r:id="rId2" w:history="1">
      <w:r w:rsidRPr="00ED30BB">
        <w:rPr>
          <w:rStyle w:val="Hypertextovodkaz"/>
          <w:rFonts w:ascii="Times New Roman" w:hAnsi="Times New Roman" w:cs="Times New Roman"/>
          <w:lang w:eastAsia="hi-IN" w:bidi="hi-IN"/>
        </w:rPr>
        <w:t>cusvyskov@gmail.com</w:t>
      </w:r>
    </w:hyperlink>
    <w:r w:rsidR="003F2BCB">
      <w:rPr>
        <w:rFonts w:ascii="Times New Roman" w:hAnsi="Times New Roman" w:cs="Times New Roman"/>
      </w:rPr>
      <w:t>, tel: 733  539</w:t>
    </w:r>
    <w:r w:rsidR="00F36501">
      <w:rPr>
        <w:rFonts w:ascii="Times New Roman" w:hAnsi="Times New Roman" w:cs="Times New Roman"/>
      </w:rPr>
      <w:t xml:space="preserve"> 146</w:t>
    </w:r>
  </w:p>
  <w:p w:rsidR="00F36501" w:rsidRPr="00ED30BB" w:rsidRDefault="00F36501" w:rsidP="00ED30BB">
    <w:pPr>
      <w:spacing w:after="0" w:line="240" w:lineRule="auto"/>
      <w:rPr>
        <w:rFonts w:ascii="Times New Roman" w:hAnsi="Times New Roman" w:cs="Times New Roman"/>
        <w:color w:val="333333"/>
        <w:sz w:val="18"/>
        <w:szCs w:val="18"/>
        <w:shd w:val="clear" w:color="auto" w:fill="F5F5F5"/>
      </w:rPr>
    </w:pPr>
  </w:p>
  <w:p w:rsidR="00ED30BB" w:rsidRPr="00ED30BB" w:rsidRDefault="00ED30BB" w:rsidP="00ED30BB">
    <w:pPr>
      <w:rPr>
        <w:rFonts w:ascii="Times New Roman" w:hAnsi="Times New Roman" w:cs="Times New Roman"/>
        <w:color w:val="333333"/>
        <w:sz w:val="18"/>
        <w:szCs w:val="18"/>
        <w:u w:val="single"/>
        <w:shd w:val="clear" w:color="auto" w:fill="F5F5F5"/>
      </w:rPr>
    </w:pPr>
    <w:r w:rsidRPr="00ED30BB">
      <w:rPr>
        <w:rStyle w:val="Nadpis2Char"/>
        <w:rFonts w:ascii="Times New Roman" w:hAnsi="Times New Roman" w:cs="Times New Roman"/>
        <w:u w:val="single"/>
      </w:rPr>
      <w:tab/>
    </w:r>
    <w:r w:rsidRPr="00ED30BB">
      <w:rPr>
        <w:rStyle w:val="Nadpis2Char"/>
        <w:rFonts w:ascii="Times New Roman" w:hAnsi="Times New Roman" w:cs="Times New Roman"/>
        <w:u w:val="single"/>
      </w:rPr>
      <w:tab/>
    </w:r>
    <w:r w:rsidRPr="00ED30BB">
      <w:rPr>
        <w:rStyle w:val="Nadpis2Char"/>
        <w:rFonts w:ascii="Times New Roman" w:hAnsi="Times New Roman" w:cs="Times New Roman"/>
        <w:u w:val="single"/>
      </w:rPr>
      <w:tab/>
    </w:r>
    <w:r w:rsidRPr="00ED30BB">
      <w:rPr>
        <w:rStyle w:val="Nadpis2Char"/>
        <w:rFonts w:ascii="Times New Roman" w:hAnsi="Times New Roman" w:cs="Times New Roman"/>
        <w:u w:val="single"/>
      </w:rPr>
      <w:tab/>
    </w:r>
    <w:r w:rsidRPr="00ED30BB">
      <w:rPr>
        <w:rStyle w:val="Nadpis2Char"/>
        <w:rFonts w:ascii="Times New Roman" w:hAnsi="Times New Roman" w:cs="Times New Roman"/>
        <w:u w:val="single"/>
      </w:rPr>
      <w:tab/>
    </w:r>
    <w:r w:rsidRPr="00ED30BB">
      <w:rPr>
        <w:rStyle w:val="Nadpis2Char"/>
        <w:rFonts w:ascii="Times New Roman" w:hAnsi="Times New Roman" w:cs="Times New Roman"/>
        <w:u w:val="single"/>
      </w:rPr>
      <w:tab/>
    </w:r>
    <w:r w:rsidRPr="00ED30BB">
      <w:rPr>
        <w:rStyle w:val="Nadpis2Char"/>
        <w:rFonts w:ascii="Times New Roman" w:hAnsi="Times New Roman" w:cs="Times New Roman"/>
        <w:u w:val="single"/>
      </w:rPr>
      <w:tab/>
    </w:r>
    <w:r w:rsidRPr="00ED30BB">
      <w:rPr>
        <w:rStyle w:val="Nadpis2Char"/>
        <w:rFonts w:ascii="Times New Roman" w:hAnsi="Times New Roman" w:cs="Times New Roman"/>
        <w:u w:val="single"/>
      </w:rPr>
      <w:tab/>
    </w:r>
    <w:r w:rsidRPr="00ED30BB">
      <w:rPr>
        <w:rStyle w:val="Nadpis2Char"/>
        <w:rFonts w:ascii="Times New Roman" w:hAnsi="Times New Roman" w:cs="Times New Roman"/>
        <w:u w:val="single"/>
      </w:rPr>
      <w:tab/>
    </w:r>
    <w:r w:rsidRPr="00ED30BB">
      <w:rPr>
        <w:rStyle w:val="Nadpis2Char"/>
        <w:rFonts w:ascii="Times New Roman" w:hAnsi="Times New Roman" w:cs="Times New Roman"/>
        <w:u w:val="single"/>
      </w:rPr>
      <w:tab/>
    </w:r>
    <w:r w:rsidRPr="00ED30BB">
      <w:rPr>
        <w:rStyle w:val="Nadpis2Char"/>
        <w:rFonts w:ascii="Times New Roman" w:hAnsi="Times New Roman" w:cs="Times New Roman"/>
        <w:u w:val="single"/>
      </w:rPr>
      <w:tab/>
    </w:r>
    <w:r w:rsidRPr="00ED30BB">
      <w:rPr>
        <w:rStyle w:val="Nadpis2Char"/>
        <w:rFonts w:ascii="Times New Roman" w:hAnsi="Times New Roman" w:cs="Times New Roman"/>
        <w:u w:val="single"/>
      </w:rPr>
      <w:tab/>
      <w:t xml:space="preserve">   </w:t>
    </w:r>
  </w:p>
  <w:p w:rsidR="00ED30BB" w:rsidRPr="00ED30BB" w:rsidRDefault="00ED30BB" w:rsidP="00ED30BB">
    <w:pPr>
      <w:pStyle w:val="Zhlav"/>
      <w:rPr>
        <w:rFonts w:ascii="Times New Roman" w:hAnsi="Times New Roman" w:cs="Times New Roman"/>
      </w:rPr>
    </w:pPr>
  </w:p>
  <w:p w:rsidR="00ED30BB" w:rsidRPr="00ED30BB" w:rsidRDefault="00ED30BB">
    <w:pPr>
      <w:pStyle w:val="Zhlav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501" w:rsidRDefault="00F365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4E2"/>
    <w:multiLevelType w:val="hybridMultilevel"/>
    <w:tmpl w:val="AACE18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00AFD"/>
    <w:multiLevelType w:val="hybridMultilevel"/>
    <w:tmpl w:val="5A666B22"/>
    <w:lvl w:ilvl="0" w:tplc="54BC47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347D2"/>
    <w:multiLevelType w:val="hybridMultilevel"/>
    <w:tmpl w:val="CBEA78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F1698"/>
    <w:multiLevelType w:val="hybridMultilevel"/>
    <w:tmpl w:val="413854E6"/>
    <w:lvl w:ilvl="0" w:tplc="83025D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BB"/>
    <w:rsid w:val="00007E68"/>
    <w:rsid w:val="000D4152"/>
    <w:rsid w:val="001035A6"/>
    <w:rsid w:val="00164B07"/>
    <w:rsid w:val="00192CD8"/>
    <w:rsid w:val="001A6AB6"/>
    <w:rsid w:val="001D5078"/>
    <w:rsid w:val="001F5B4B"/>
    <w:rsid w:val="0023272B"/>
    <w:rsid w:val="00234ACD"/>
    <w:rsid w:val="002D260A"/>
    <w:rsid w:val="0032369F"/>
    <w:rsid w:val="003B56C2"/>
    <w:rsid w:val="003F1A9E"/>
    <w:rsid w:val="003F2BCB"/>
    <w:rsid w:val="0044240F"/>
    <w:rsid w:val="00470BE9"/>
    <w:rsid w:val="0048611A"/>
    <w:rsid w:val="00511F63"/>
    <w:rsid w:val="00553810"/>
    <w:rsid w:val="005C631A"/>
    <w:rsid w:val="00687776"/>
    <w:rsid w:val="006E40DE"/>
    <w:rsid w:val="006F7F96"/>
    <w:rsid w:val="00790828"/>
    <w:rsid w:val="00833830"/>
    <w:rsid w:val="00927818"/>
    <w:rsid w:val="00947F73"/>
    <w:rsid w:val="00964F29"/>
    <w:rsid w:val="009B6062"/>
    <w:rsid w:val="009C2C3C"/>
    <w:rsid w:val="00A8480C"/>
    <w:rsid w:val="00BC5504"/>
    <w:rsid w:val="00BF7D1C"/>
    <w:rsid w:val="00E20659"/>
    <w:rsid w:val="00E80808"/>
    <w:rsid w:val="00E9010C"/>
    <w:rsid w:val="00E935A6"/>
    <w:rsid w:val="00ED30BB"/>
    <w:rsid w:val="00F34D3A"/>
    <w:rsid w:val="00F36501"/>
    <w:rsid w:val="00F6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0BB"/>
  </w:style>
  <w:style w:type="paragraph" w:styleId="Zpat">
    <w:name w:val="footer"/>
    <w:basedOn w:val="Normln"/>
    <w:link w:val="ZpatChar"/>
    <w:uiPriority w:val="99"/>
    <w:unhideWhenUsed/>
    <w:rsid w:val="00ED3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0BB"/>
  </w:style>
  <w:style w:type="character" w:styleId="Hypertextovodkaz">
    <w:name w:val="Hyperlink"/>
    <w:rsid w:val="00ED30BB"/>
    <w:rPr>
      <w:color w:val="000080"/>
      <w:u w:val="single"/>
    </w:rPr>
  </w:style>
  <w:style w:type="character" w:customStyle="1" w:styleId="Nadpis2Char">
    <w:name w:val="Nadpis 2 Char"/>
    <w:rsid w:val="00ED30BB"/>
    <w:rPr>
      <w:rFonts w:ascii="Cambria" w:hAnsi="Cambria" w:cs="font204"/>
      <w:b/>
      <w:bCs/>
      <w:color w:val="000000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9278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338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908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9082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C631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70BE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0BB"/>
  </w:style>
  <w:style w:type="paragraph" w:styleId="Zpat">
    <w:name w:val="footer"/>
    <w:basedOn w:val="Normln"/>
    <w:link w:val="ZpatChar"/>
    <w:uiPriority w:val="99"/>
    <w:unhideWhenUsed/>
    <w:rsid w:val="00ED3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0BB"/>
  </w:style>
  <w:style w:type="character" w:styleId="Hypertextovodkaz">
    <w:name w:val="Hyperlink"/>
    <w:rsid w:val="00ED30BB"/>
    <w:rPr>
      <w:color w:val="000080"/>
      <w:u w:val="single"/>
    </w:rPr>
  </w:style>
  <w:style w:type="character" w:customStyle="1" w:styleId="Nadpis2Char">
    <w:name w:val="Nadpis 2 Char"/>
    <w:rsid w:val="00ED30BB"/>
    <w:rPr>
      <w:rFonts w:ascii="Cambria" w:hAnsi="Cambria" w:cs="font204"/>
      <w:b/>
      <w:bCs/>
      <w:color w:val="000000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9278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338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908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9082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C631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70B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yskovskysport.cz/?preview_secret=5535fdc9096f65a2990b570af55318ff&amp;r=157812718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cuscz.cz/o-nas/zpravodaj-cu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ortovecjmk.cz/sportovec-okres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usvyskov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Antlová</dc:creator>
  <cp:lastModifiedBy>Uživatel systému Windows</cp:lastModifiedBy>
  <cp:revision>5</cp:revision>
  <cp:lastPrinted>2020-01-03T21:25:00Z</cp:lastPrinted>
  <dcterms:created xsi:type="dcterms:W3CDTF">2020-01-05T07:26:00Z</dcterms:created>
  <dcterms:modified xsi:type="dcterms:W3CDTF">2020-01-05T10:38:00Z</dcterms:modified>
</cp:coreProperties>
</file>